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D00B" w14:textId="128E4FC9" w:rsidR="00F9566F" w:rsidRPr="00F930C3" w:rsidRDefault="00F930C3" w:rsidP="00F930C3">
      <w:pPr>
        <w:pStyle w:val="Overskrift1"/>
        <w:jc w:val="center"/>
        <w:rPr>
          <w:sz w:val="36"/>
          <w:szCs w:val="36"/>
        </w:rPr>
      </w:pPr>
      <w:r w:rsidRPr="00F930C3">
        <w:rPr>
          <w:sz w:val="36"/>
          <w:szCs w:val="36"/>
        </w:rPr>
        <w:t>TALENTPOLITIK FOR KOLDING SVØMMEKLUB</w:t>
      </w:r>
    </w:p>
    <w:p w14:paraId="3B7C050C" w14:textId="77777777" w:rsidR="00F9566F" w:rsidRPr="001A4BDF" w:rsidRDefault="00F9566F" w:rsidP="00F9566F">
      <w:pPr>
        <w:rPr>
          <w:rFonts w:ascii="Arial" w:hAnsi="Arial" w:cs="Arial"/>
          <w:sz w:val="24"/>
          <w:szCs w:val="24"/>
        </w:rPr>
      </w:pPr>
      <w:r w:rsidRPr="001A4BDF">
        <w:rPr>
          <w:rFonts w:ascii="Arial" w:hAnsi="Arial" w:cs="Arial"/>
          <w:sz w:val="24"/>
          <w:szCs w:val="24"/>
        </w:rPr>
        <w:t>(politikken skal pege fremad. Det er ikke en status på, hvordan det er nu, men hvordan det skal være de næste 3-5 år).</w:t>
      </w:r>
    </w:p>
    <w:p w14:paraId="1FDA690A" w14:textId="77777777" w:rsidR="00E65CFF" w:rsidRDefault="00E65CFF" w:rsidP="00E65CFF">
      <w:pPr>
        <w:rPr>
          <w:rFonts w:ascii="Arial" w:hAnsi="Arial" w:cs="Arial"/>
          <w:b/>
          <w:sz w:val="24"/>
          <w:szCs w:val="24"/>
        </w:rPr>
      </w:pPr>
    </w:p>
    <w:p w14:paraId="5597C74C" w14:textId="1460DA17" w:rsidR="009A5535" w:rsidRPr="009A5535" w:rsidRDefault="00E65CFF" w:rsidP="00954264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Målgruppe</w:t>
      </w:r>
      <w:r w:rsidR="009A5535">
        <w:rPr>
          <w:rFonts w:ascii="Arial" w:hAnsi="Arial" w:cs="Arial"/>
          <w:b/>
          <w:sz w:val="28"/>
          <w:szCs w:val="28"/>
        </w:rPr>
        <w:br/>
      </w:r>
      <w:r w:rsidR="009A5535">
        <w:rPr>
          <w:rFonts w:ascii="Arial" w:hAnsi="Arial" w:cs="Arial"/>
          <w:sz w:val="24"/>
          <w:szCs w:val="24"/>
        </w:rPr>
        <w:t>Politikken er opdelt i følgende målgrupper</w:t>
      </w:r>
    </w:p>
    <w:p w14:paraId="2E432AA6" w14:textId="52A766A8" w:rsidR="00954264" w:rsidRPr="009A5535" w:rsidRDefault="00A23650" w:rsidP="009A553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535">
        <w:rPr>
          <w:rFonts w:ascii="Arial" w:hAnsi="Arial" w:cs="Arial"/>
          <w:b/>
          <w:bCs/>
          <w:sz w:val="24"/>
          <w:szCs w:val="24"/>
        </w:rPr>
        <w:t>T1</w:t>
      </w:r>
      <w:r w:rsidR="00B765C5" w:rsidRPr="009A5535">
        <w:rPr>
          <w:rFonts w:ascii="Arial" w:hAnsi="Arial" w:cs="Arial"/>
          <w:b/>
          <w:bCs/>
          <w:sz w:val="24"/>
          <w:szCs w:val="24"/>
        </w:rPr>
        <w:t>:</w:t>
      </w:r>
      <w:r w:rsidR="00B765C5" w:rsidRPr="009A5535">
        <w:rPr>
          <w:rFonts w:ascii="Arial" w:hAnsi="Arial" w:cs="Arial"/>
          <w:sz w:val="24"/>
          <w:szCs w:val="24"/>
        </w:rPr>
        <w:t xml:space="preserve"> (15 år +), junior/senior, </w:t>
      </w:r>
      <w:r w:rsidR="00B765C5" w:rsidRPr="009A5535">
        <w:rPr>
          <w:rFonts w:ascii="Arial" w:hAnsi="Arial" w:cs="Arial"/>
          <w:b/>
          <w:bCs/>
          <w:sz w:val="24"/>
          <w:szCs w:val="24"/>
        </w:rPr>
        <w:t>Træningsmængde:</w:t>
      </w:r>
      <w:r w:rsidR="00B765C5" w:rsidRPr="009A5535">
        <w:rPr>
          <w:rFonts w:ascii="Arial" w:hAnsi="Arial" w:cs="Arial"/>
          <w:sz w:val="24"/>
          <w:szCs w:val="24"/>
        </w:rPr>
        <w:t xml:space="preserve"> 18-22 timer om ugen, </w:t>
      </w:r>
      <w:r w:rsidR="002D4F68">
        <w:rPr>
          <w:rFonts w:ascii="Arial" w:hAnsi="Arial" w:cs="Arial"/>
          <w:sz w:val="24"/>
          <w:szCs w:val="24"/>
        </w:rPr>
        <w:t xml:space="preserve">min. </w:t>
      </w:r>
      <w:r w:rsidR="00B765C5" w:rsidRPr="009A5535">
        <w:rPr>
          <w:rFonts w:ascii="Arial" w:hAnsi="Arial" w:cs="Arial"/>
          <w:sz w:val="24"/>
          <w:szCs w:val="24"/>
        </w:rPr>
        <w:t>7 træningspas</w:t>
      </w:r>
      <w:r w:rsidR="00465A19">
        <w:rPr>
          <w:rFonts w:ascii="Arial" w:hAnsi="Arial" w:cs="Arial"/>
          <w:sz w:val="24"/>
          <w:szCs w:val="24"/>
        </w:rPr>
        <w:t xml:space="preserve"> (vand)</w:t>
      </w:r>
      <w:r w:rsidR="00B765C5" w:rsidRPr="009A5535">
        <w:rPr>
          <w:rFonts w:ascii="Arial" w:hAnsi="Arial" w:cs="Arial"/>
          <w:sz w:val="24"/>
          <w:szCs w:val="24"/>
        </w:rPr>
        <w:t xml:space="preserve"> á </w:t>
      </w:r>
      <w:r w:rsidR="00465A19">
        <w:rPr>
          <w:rFonts w:ascii="Arial" w:hAnsi="Arial" w:cs="Arial"/>
          <w:sz w:val="24"/>
          <w:szCs w:val="24"/>
        </w:rPr>
        <w:t>1½-2</w:t>
      </w:r>
      <w:r w:rsidR="00B765C5" w:rsidRPr="009A5535">
        <w:rPr>
          <w:rFonts w:ascii="Arial" w:hAnsi="Arial" w:cs="Arial"/>
          <w:sz w:val="24"/>
          <w:szCs w:val="24"/>
        </w:rPr>
        <w:t xml:space="preserve"> timer, Finapoint: 600-635, antal svømmere: </w:t>
      </w:r>
      <w:r w:rsidR="002D4F68">
        <w:rPr>
          <w:rFonts w:ascii="Arial" w:hAnsi="Arial" w:cs="Arial"/>
          <w:sz w:val="24"/>
          <w:szCs w:val="24"/>
        </w:rPr>
        <w:t>6-8</w:t>
      </w:r>
      <w:r w:rsidR="00B765C5" w:rsidRPr="009A5535">
        <w:rPr>
          <w:rFonts w:ascii="Arial" w:hAnsi="Arial" w:cs="Arial"/>
          <w:sz w:val="24"/>
          <w:szCs w:val="24"/>
        </w:rPr>
        <w:t xml:space="preserve">. </w:t>
      </w:r>
      <w:r w:rsidR="002D4F68">
        <w:rPr>
          <w:rFonts w:ascii="Arial" w:hAnsi="Arial" w:cs="Arial"/>
          <w:sz w:val="24"/>
          <w:szCs w:val="24"/>
        </w:rPr>
        <w:t>3</w:t>
      </w:r>
      <w:r w:rsidR="00BC56C3" w:rsidRPr="009A5535">
        <w:rPr>
          <w:rFonts w:ascii="Arial" w:hAnsi="Arial" w:cs="Arial"/>
          <w:sz w:val="24"/>
          <w:szCs w:val="24"/>
        </w:rPr>
        <w:t xml:space="preserve"> årlige målsætningssamtaler.</w:t>
      </w:r>
      <w:r w:rsidR="00161775" w:rsidRPr="009A5535">
        <w:rPr>
          <w:rFonts w:ascii="Arial" w:hAnsi="Arial" w:cs="Arial"/>
          <w:sz w:val="24"/>
          <w:szCs w:val="24"/>
        </w:rPr>
        <w:t xml:space="preserve"> Periodevis</w:t>
      </w:r>
      <w:r w:rsidR="009A5535">
        <w:rPr>
          <w:rFonts w:ascii="Arial" w:hAnsi="Arial" w:cs="Arial"/>
          <w:sz w:val="24"/>
          <w:szCs w:val="24"/>
        </w:rPr>
        <w:t>e</w:t>
      </w:r>
      <w:r w:rsidR="00161775" w:rsidRPr="009A5535">
        <w:rPr>
          <w:rFonts w:ascii="Arial" w:hAnsi="Arial" w:cs="Arial"/>
          <w:sz w:val="24"/>
          <w:szCs w:val="24"/>
        </w:rPr>
        <w:t xml:space="preserve"> holdmøde</w:t>
      </w:r>
      <w:r w:rsidR="002D4F68">
        <w:rPr>
          <w:rFonts w:ascii="Arial" w:hAnsi="Arial" w:cs="Arial"/>
          <w:sz w:val="24"/>
          <w:szCs w:val="24"/>
        </w:rPr>
        <w:t>r</w:t>
      </w:r>
      <w:r w:rsidR="00161775" w:rsidRPr="009A5535">
        <w:rPr>
          <w:rFonts w:ascii="Arial" w:hAnsi="Arial" w:cs="Arial"/>
          <w:sz w:val="24"/>
          <w:szCs w:val="24"/>
        </w:rPr>
        <w:t>.</w:t>
      </w:r>
      <w:r w:rsidR="00BD317D" w:rsidRPr="009A5535">
        <w:rPr>
          <w:rFonts w:ascii="Arial" w:hAnsi="Arial" w:cs="Arial"/>
          <w:sz w:val="24"/>
          <w:szCs w:val="24"/>
        </w:rPr>
        <w:t xml:space="preserve"> </w:t>
      </w:r>
      <w:bookmarkStart w:id="0" w:name="_Hlk70845949"/>
      <w:r w:rsidR="00BD317D" w:rsidRPr="009A5535">
        <w:rPr>
          <w:rFonts w:ascii="Arial" w:hAnsi="Arial" w:cs="Arial"/>
          <w:sz w:val="24"/>
          <w:szCs w:val="24"/>
        </w:rPr>
        <w:t>Krav om deltagelse til mesterskaber</w:t>
      </w:r>
      <w:bookmarkEnd w:id="0"/>
      <w:r w:rsidR="00BD317D" w:rsidRPr="009A5535">
        <w:rPr>
          <w:rFonts w:ascii="Arial" w:hAnsi="Arial" w:cs="Arial"/>
          <w:sz w:val="24"/>
          <w:szCs w:val="24"/>
        </w:rPr>
        <w:t>, såfremt krav er opnået</w:t>
      </w:r>
      <w:r w:rsidR="009A5535">
        <w:rPr>
          <w:rFonts w:ascii="Arial" w:hAnsi="Arial" w:cs="Arial"/>
          <w:sz w:val="24"/>
          <w:szCs w:val="24"/>
        </w:rPr>
        <w:t xml:space="preserve"> og k</w:t>
      </w:r>
      <w:r w:rsidR="00954264" w:rsidRPr="009A5535">
        <w:rPr>
          <w:rFonts w:ascii="Arial" w:hAnsi="Arial" w:cs="Arial"/>
          <w:sz w:val="24"/>
          <w:szCs w:val="24"/>
        </w:rPr>
        <w:t>rav om deltagelse i træningslejre.</w:t>
      </w:r>
    </w:p>
    <w:p w14:paraId="16C6ED71" w14:textId="61C7EF54" w:rsidR="00A23650" w:rsidRDefault="00A23650" w:rsidP="00E65CFF">
      <w:pPr>
        <w:rPr>
          <w:rFonts w:ascii="Arial" w:hAnsi="Arial" w:cs="Arial"/>
          <w:sz w:val="24"/>
          <w:szCs w:val="24"/>
        </w:rPr>
      </w:pPr>
    </w:p>
    <w:p w14:paraId="343013BB" w14:textId="6B787A59" w:rsidR="00954264" w:rsidRPr="009A5535" w:rsidRDefault="00476454" w:rsidP="009A553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535">
        <w:rPr>
          <w:rFonts w:ascii="Arial" w:hAnsi="Arial" w:cs="Arial"/>
          <w:b/>
          <w:bCs/>
          <w:sz w:val="24"/>
          <w:szCs w:val="24"/>
        </w:rPr>
        <w:t>T2</w:t>
      </w:r>
      <w:r w:rsidR="00B765C5" w:rsidRPr="009A5535">
        <w:rPr>
          <w:rFonts w:ascii="Arial" w:hAnsi="Arial" w:cs="Arial"/>
          <w:b/>
          <w:bCs/>
          <w:sz w:val="24"/>
          <w:szCs w:val="24"/>
        </w:rPr>
        <w:t>:</w:t>
      </w:r>
      <w:r w:rsidR="00B765C5" w:rsidRPr="009A5535">
        <w:rPr>
          <w:rFonts w:ascii="Arial" w:hAnsi="Arial" w:cs="Arial"/>
          <w:sz w:val="24"/>
          <w:szCs w:val="24"/>
        </w:rPr>
        <w:t xml:space="preserve"> 13 år +), junior/senior og ældste årgangsgruppe, </w:t>
      </w:r>
      <w:r w:rsidR="00B765C5" w:rsidRPr="009A5535">
        <w:rPr>
          <w:rFonts w:ascii="Arial" w:hAnsi="Arial" w:cs="Arial"/>
          <w:b/>
          <w:bCs/>
          <w:sz w:val="24"/>
          <w:szCs w:val="24"/>
        </w:rPr>
        <w:t>Træningsmængde:</w:t>
      </w:r>
      <w:r w:rsidR="00B765C5" w:rsidRPr="009A5535">
        <w:rPr>
          <w:rFonts w:ascii="Arial" w:hAnsi="Arial" w:cs="Arial"/>
          <w:sz w:val="24"/>
          <w:szCs w:val="24"/>
        </w:rPr>
        <w:t xml:space="preserve"> 14-20½ timer om ugen, </w:t>
      </w:r>
      <w:r w:rsidR="002D4F68">
        <w:rPr>
          <w:rFonts w:ascii="Arial" w:hAnsi="Arial" w:cs="Arial"/>
          <w:sz w:val="24"/>
          <w:szCs w:val="24"/>
        </w:rPr>
        <w:t xml:space="preserve">min. </w:t>
      </w:r>
      <w:r w:rsidR="00B765C5" w:rsidRPr="009A5535">
        <w:rPr>
          <w:rFonts w:ascii="Arial" w:hAnsi="Arial" w:cs="Arial"/>
          <w:sz w:val="24"/>
          <w:szCs w:val="24"/>
        </w:rPr>
        <w:t>5 træningspas</w:t>
      </w:r>
      <w:r w:rsidR="002D4F68">
        <w:rPr>
          <w:rFonts w:ascii="Arial" w:hAnsi="Arial" w:cs="Arial"/>
          <w:sz w:val="24"/>
          <w:szCs w:val="24"/>
        </w:rPr>
        <w:t xml:space="preserve"> (vand)</w:t>
      </w:r>
      <w:r w:rsidR="00B765C5" w:rsidRPr="009A5535">
        <w:rPr>
          <w:rFonts w:ascii="Arial" w:hAnsi="Arial" w:cs="Arial"/>
          <w:sz w:val="24"/>
          <w:szCs w:val="24"/>
        </w:rPr>
        <w:t xml:space="preserve"> á </w:t>
      </w:r>
      <w:r w:rsidR="00465A19">
        <w:rPr>
          <w:rFonts w:ascii="Arial" w:hAnsi="Arial" w:cs="Arial"/>
          <w:sz w:val="24"/>
          <w:szCs w:val="24"/>
        </w:rPr>
        <w:t>1½-2</w:t>
      </w:r>
      <w:r w:rsidR="00B765C5" w:rsidRPr="009A5535">
        <w:rPr>
          <w:rFonts w:ascii="Arial" w:hAnsi="Arial" w:cs="Arial"/>
          <w:sz w:val="24"/>
          <w:szCs w:val="24"/>
        </w:rPr>
        <w:t xml:space="preserve"> timer, Finapoint: </w:t>
      </w:r>
      <w:r w:rsidR="002D4F68">
        <w:rPr>
          <w:rFonts w:ascii="Arial" w:hAnsi="Arial" w:cs="Arial"/>
          <w:sz w:val="24"/>
          <w:szCs w:val="24"/>
        </w:rPr>
        <w:t>4</w:t>
      </w:r>
      <w:r w:rsidR="00BC56C3" w:rsidRPr="009A5535">
        <w:rPr>
          <w:rFonts w:ascii="Arial" w:hAnsi="Arial" w:cs="Arial"/>
          <w:sz w:val="24"/>
          <w:szCs w:val="24"/>
        </w:rPr>
        <w:t>00-</w:t>
      </w:r>
      <w:r w:rsidR="00B765C5" w:rsidRPr="009A5535">
        <w:rPr>
          <w:rFonts w:ascii="Arial" w:hAnsi="Arial" w:cs="Arial"/>
          <w:sz w:val="24"/>
          <w:szCs w:val="24"/>
        </w:rPr>
        <w:t xml:space="preserve">600, antal svømmere: </w:t>
      </w:r>
      <w:r w:rsidR="00BC56C3" w:rsidRPr="009A5535">
        <w:rPr>
          <w:rFonts w:ascii="Arial" w:hAnsi="Arial" w:cs="Arial"/>
          <w:sz w:val="24"/>
          <w:szCs w:val="24"/>
        </w:rPr>
        <w:t>16-20</w:t>
      </w:r>
      <w:r w:rsidR="00B765C5" w:rsidRPr="009A5535">
        <w:rPr>
          <w:rFonts w:ascii="Arial" w:hAnsi="Arial" w:cs="Arial"/>
          <w:sz w:val="24"/>
          <w:szCs w:val="24"/>
        </w:rPr>
        <w:t xml:space="preserve">. </w:t>
      </w:r>
      <w:r w:rsidR="002D4F68">
        <w:rPr>
          <w:rFonts w:ascii="Arial" w:hAnsi="Arial" w:cs="Arial"/>
          <w:sz w:val="24"/>
          <w:szCs w:val="24"/>
        </w:rPr>
        <w:t>2</w:t>
      </w:r>
      <w:r w:rsidR="00BC56C3" w:rsidRPr="009A5535">
        <w:rPr>
          <w:rFonts w:ascii="Arial" w:hAnsi="Arial" w:cs="Arial"/>
          <w:sz w:val="24"/>
          <w:szCs w:val="24"/>
        </w:rPr>
        <w:t xml:space="preserve"> årlige målsætningssamtaler.</w:t>
      </w:r>
      <w:r w:rsidR="00161775" w:rsidRPr="009A5535">
        <w:rPr>
          <w:rFonts w:ascii="Arial" w:hAnsi="Arial" w:cs="Arial"/>
          <w:sz w:val="24"/>
          <w:szCs w:val="24"/>
        </w:rPr>
        <w:t xml:space="preserve"> Periodevis</w:t>
      </w:r>
      <w:r w:rsidR="009A5535">
        <w:rPr>
          <w:rFonts w:ascii="Arial" w:hAnsi="Arial" w:cs="Arial"/>
          <w:sz w:val="24"/>
          <w:szCs w:val="24"/>
        </w:rPr>
        <w:t>e</w:t>
      </w:r>
      <w:r w:rsidR="00161775" w:rsidRPr="009A5535">
        <w:rPr>
          <w:rFonts w:ascii="Arial" w:hAnsi="Arial" w:cs="Arial"/>
          <w:sz w:val="24"/>
          <w:szCs w:val="24"/>
        </w:rPr>
        <w:t xml:space="preserve"> holdmøde</w:t>
      </w:r>
      <w:r w:rsidR="002D4F68">
        <w:rPr>
          <w:rFonts w:ascii="Arial" w:hAnsi="Arial" w:cs="Arial"/>
          <w:sz w:val="24"/>
          <w:szCs w:val="24"/>
        </w:rPr>
        <w:t>r</w:t>
      </w:r>
      <w:r w:rsidR="00161775" w:rsidRPr="009A5535">
        <w:rPr>
          <w:rFonts w:ascii="Arial" w:hAnsi="Arial" w:cs="Arial"/>
          <w:sz w:val="24"/>
          <w:szCs w:val="24"/>
        </w:rPr>
        <w:t>.</w:t>
      </w:r>
      <w:r w:rsidR="00BD317D" w:rsidRPr="009A5535">
        <w:rPr>
          <w:rFonts w:ascii="Arial" w:hAnsi="Arial" w:cs="Arial"/>
          <w:sz w:val="24"/>
          <w:szCs w:val="24"/>
        </w:rPr>
        <w:t xml:space="preserve"> Krav om deltagelse til mesterskaber, såfremt krav er opnået</w:t>
      </w:r>
      <w:r w:rsidR="009A5535">
        <w:rPr>
          <w:rFonts w:ascii="Arial" w:hAnsi="Arial" w:cs="Arial"/>
          <w:sz w:val="24"/>
          <w:szCs w:val="24"/>
        </w:rPr>
        <w:t xml:space="preserve"> og k</w:t>
      </w:r>
      <w:r w:rsidR="00954264" w:rsidRPr="009A5535">
        <w:rPr>
          <w:rFonts w:ascii="Arial" w:hAnsi="Arial" w:cs="Arial"/>
          <w:sz w:val="24"/>
          <w:szCs w:val="24"/>
        </w:rPr>
        <w:t>rav om deltagelse i træningslejre.</w:t>
      </w:r>
    </w:p>
    <w:p w14:paraId="73915013" w14:textId="7CA78136" w:rsidR="00B765C5" w:rsidRPr="009A5535" w:rsidRDefault="00B765C5" w:rsidP="009A5535">
      <w:pPr>
        <w:ind w:left="360"/>
        <w:rPr>
          <w:rFonts w:ascii="Arial" w:hAnsi="Arial" w:cs="Arial"/>
          <w:sz w:val="24"/>
          <w:szCs w:val="24"/>
        </w:rPr>
      </w:pPr>
    </w:p>
    <w:p w14:paraId="27B54655" w14:textId="755551E6" w:rsidR="00BC56C3" w:rsidRPr="009A5535" w:rsidRDefault="00476454" w:rsidP="009A553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535">
        <w:rPr>
          <w:rFonts w:ascii="Arial" w:hAnsi="Arial" w:cs="Arial"/>
          <w:b/>
          <w:bCs/>
          <w:sz w:val="24"/>
          <w:szCs w:val="24"/>
        </w:rPr>
        <w:t>T3</w:t>
      </w:r>
      <w:r w:rsidR="00BC56C3" w:rsidRPr="009A5535">
        <w:rPr>
          <w:rFonts w:ascii="Arial" w:hAnsi="Arial" w:cs="Arial"/>
          <w:b/>
          <w:bCs/>
          <w:sz w:val="24"/>
          <w:szCs w:val="24"/>
        </w:rPr>
        <w:t>:</w:t>
      </w:r>
      <w:r w:rsidR="00BC56C3" w:rsidRPr="009A5535">
        <w:rPr>
          <w:rFonts w:ascii="Arial" w:hAnsi="Arial" w:cs="Arial"/>
          <w:sz w:val="24"/>
          <w:szCs w:val="24"/>
        </w:rPr>
        <w:t xml:space="preserve"> 11-13 år, årgangsgruppe, </w:t>
      </w:r>
      <w:r w:rsidR="00BC56C3" w:rsidRPr="009A5535">
        <w:rPr>
          <w:rFonts w:ascii="Arial" w:hAnsi="Arial" w:cs="Arial"/>
          <w:b/>
          <w:bCs/>
          <w:sz w:val="24"/>
          <w:szCs w:val="24"/>
        </w:rPr>
        <w:t>Træningsmængde:</w:t>
      </w:r>
      <w:r w:rsidR="00BC56C3" w:rsidRPr="009A5535">
        <w:rPr>
          <w:rFonts w:ascii="Arial" w:hAnsi="Arial" w:cs="Arial"/>
          <w:sz w:val="24"/>
          <w:szCs w:val="24"/>
        </w:rPr>
        <w:t xml:space="preserve"> 10-15 timer om ugen, </w:t>
      </w:r>
      <w:r w:rsidR="00465A19">
        <w:rPr>
          <w:rFonts w:ascii="Arial" w:hAnsi="Arial" w:cs="Arial"/>
          <w:sz w:val="24"/>
          <w:szCs w:val="24"/>
        </w:rPr>
        <w:t xml:space="preserve">min. </w:t>
      </w:r>
      <w:r w:rsidR="00BC56C3" w:rsidRPr="009A5535">
        <w:rPr>
          <w:rFonts w:ascii="Arial" w:hAnsi="Arial" w:cs="Arial"/>
          <w:sz w:val="24"/>
          <w:szCs w:val="24"/>
        </w:rPr>
        <w:t>4 træningspas</w:t>
      </w:r>
      <w:r w:rsidR="00465A19">
        <w:rPr>
          <w:rFonts w:ascii="Arial" w:hAnsi="Arial" w:cs="Arial"/>
          <w:sz w:val="24"/>
          <w:szCs w:val="24"/>
        </w:rPr>
        <w:t xml:space="preserve"> (vand)</w:t>
      </w:r>
      <w:r w:rsidR="00BC56C3" w:rsidRPr="009A5535">
        <w:rPr>
          <w:rFonts w:ascii="Arial" w:hAnsi="Arial" w:cs="Arial"/>
          <w:sz w:val="24"/>
          <w:szCs w:val="24"/>
        </w:rPr>
        <w:t xml:space="preserve"> á </w:t>
      </w:r>
      <w:r w:rsidR="00465A19">
        <w:rPr>
          <w:rFonts w:ascii="Arial" w:hAnsi="Arial" w:cs="Arial"/>
          <w:sz w:val="24"/>
          <w:szCs w:val="24"/>
        </w:rPr>
        <w:t>1½-2</w:t>
      </w:r>
      <w:r w:rsidR="00BC56C3" w:rsidRPr="009A5535">
        <w:rPr>
          <w:rFonts w:ascii="Arial" w:hAnsi="Arial" w:cs="Arial"/>
          <w:sz w:val="24"/>
          <w:szCs w:val="24"/>
        </w:rPr>
        <w:t xml:space="preserve"> timer, Finapoint: Min. </w:t>
      </w:r>
      <w:r w:rsidR="00F8797A" w:rsidRPr="009A5535">
        <w:rPr>
          <w:rFonts w:ascii="Arial" w:hAnsi="Arial" w:cs="Arial"/>
          <w:sz w:val="24"/>
          <w:szCs w:val="24"/>
        </w:rPr>
        <w:t>28</w:t>
      </w:r>
      <w:r w:rsidR="00BC56C3" w:rsidRPr="009A5535">
        <w:rPr>
          <w:rFonts w:ascii="Arial" w:hAnsi="Arial" w:cs="Arial"/>
          <w:sz w:val="24"/>
          <w:szCs w:val="24"/>
        </w:rPr>
        <w:t xml:space="preserve">0 point fra alle stilarter, antal svømmere: </w:t>
      </w:r>
      <w:r w:rsidR="00F8797A" w:rsidRPr="009A5535">
        <w:rPr>
          <w:rFonts w:ascii="Arial" w:hAnsi="Arial" w:cs="Arial"/>
          <w:sz w:val="24"/>
          <w:szCs w:val="24"/>
        </w:rPr>
        <w:t>20-25</w:t>
      </w:r>
      <w:r w:rsidR="00BC56C3" w:rsidRPr="009A5535">
        <w:rPr>
          <w:rFonts w:ascii="Arial" w:hAnsi="Arial" w:cs="Arial"/>
          <w:sz w:val="24"/>
          <w:szCs w:val="24"/>
        </w:rPr>
        <w:t xml:space="preserve">. </w:t>
      </w:r>
      <w:r w:rsidR="00465A19">
        <w:rPr>
          <w:rFonts w:ascii="Arial" w:hAnsi="Arial" w:cs="Arial"/>
          <w:sz w:val="24"/>
          <w:szCs w:val="24"/>
        </w:rPr>
        <w:t>2</w:t>
      </w:r>
      <w:r w:rsidR="00BC56C3" w:rsidRPr="009A5535">
        <w:rPr>
          <w:rFonts w:ascii="Arial" w:hAnsi="Arial" w:cs="Arial"/>
          <w:sz w:val="24"/>
          <w:szCs w:val="24"/>
        </w:rPr>
        <w:t xml:space="preserve"> årlige målsætningssamtaler.</w:t>
      </w:r>
      <w:r w:rsidR="00161775" w:rsidRPr="009A5535">
        <w:rPr>
          <w:rFonts w:ascii="Arial" w:hAnsi="Arial" w:cs="Arial"/>
          <w:sz w:val="24"/>
          <w:szCs w:val="24"/>
        </w:rPr>
        <w:t xml:space="preserve"> Periodevis</w:t>
      </w:r>
      <w:r w:rsidR="009A5535">
        <w:rPr>
          <w:rFonts w:ascii="Arial" w:hAnsi="Arial" w:cs="Arial"/>
          <w:sz w:val="24"/>
          <w:szCs w:val="24"/>
        </w:rPr>
        <w:t>e</w:t>
      </w:r>
      <w:r w:rsidR="00161775" w:rsidRPr="009A5535">
        <w:rPr>
          <w:rFonts w:ascii="Arial" w:hAnsi="Arial" w:cs="Arial"/>
          <w:sz w:val="24"/>
          <w:szCs w:val="24"/>
        </w:rPr>
        <w:t xml:space="preserve"> holdmøde</w:t>
      </w:r>
      <w:r w:rsidR="002D4F68">
        <w:rPr>
          <w:rFonts w:ascii="Arial" w:hAnsi="Arial" w:cs="Arial"/>
          <w:sz w:val="24"/>
          <w:szCs w:val="24"/>
        </w:rPr>
        <w:t>r</w:t>
      </w:r>
      <w:r w:rsidR="00161775" w:rsidRPr="009A5535">
        <w:rPr>
          <w:rFonts w:ascii="Arial" w:hAnsi="Arial" w:cs="Arial"/>
          <w:sz w:val="24"/>
          <w:szCs w:val="24"/>
        </w:rPr>
        <w:t>.</w:t>
      </w:r>
      <w:r w:rsidR="00BD317D" w:rsidRPr="009A5535">
        <w:rPr>
          <w:rFonts w:ascii="Arial" w:hAnsi="Arial" w:cs="Arial"/>
          <w:sz w:val="24"/>
          <w:szCs w:val="24"/>
        </w:rPr>
        <w:t xml:space="preserve"> Krav om deltagelse til mesterskaber, såfremt krav er opnået</w:t>
      </w:r>
      <w:r w:rsidR="009A5535">
        <w:rPr>
          <w:rFonts w:ascii="Arial" w:hAnsi="Arial" w:cs="Arial"/>
          <w:sz w:val="24"/>
          <w:szCs w:val="24"/>
        </w:rPr>
        <w:t xml:space="preserve"> og k</w:t>
      </w:r>
      <w:r w:rsidR="00954264" w:rsidRPr="009A5535">
        <w:rPr>
          <w:rFonts w:ascii="Arial" w:hAnsi="Arial" w:cs="Arial"/>
          <w:sz w:val="24"/>
          <w:szCs w:val="24"/>
        </w:rPr>
        <w:t>rav om deltagelse i træningslejre.</w:t>
      </w:r>
    </w:p>
    <w:p w14:paraId="30C126EF" w14:textId="7057FB80" w:rsidR="00476454" w:rsidRDefault="00476454" w:rsidP="00E65CFF">
      <w:pPr>
        <w:rPr>
          <w:rFonts w:ascii="Arial" w:hAnsi="Arial" w:cs="Arial"/>
          <w:sz w:val="24"/>
          <w:szCs w:val="24"/>
        </w:rPr>
      </w:pPr>
    </w:p>
    <w:p w14:paraId="3EAD7DF4" w14:textId="1D1FE31C" w:rsidR="00F8797A" w:rsidRPr="009A5535" w:rsidRDefault="00476454" w:rsidP="009A553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535">
        <w:rPr>
          <w:rFonts w:ascii="Arial" w:hAnsi="Arial" w:cs="Arial"/>
          <w:b/>
          <w:bCs/>
          <w:sz w:val="24"/>
          <w:szCs w:val="24"/>
        </w:rPr>
        <w:t>T4</w:t>
      </w:r>
      <w:r w:rsidR="00F8797A" w:rsidRPr="009A5535">
        <w:rPr>
          <w:rFonts w:ascii="Arial" w:hAnsi="Arial" w:cs="Arial"/>
          <w:b/>
          <w:bCs/>
          <w:sz w:val="24"/>
          <w:szCs w:val="24"/>
        </w:rPr>
        <w:t>:</w:t>
      </w:r>
      <w:r w:rsidR="00F8797A" w:rsidRPr="009A5535">
        <w:rPr>
          <w:rFonts w:ascii="Arial" w:hAnsi="Arial" w:cs="Arial"/>
          <w:sz w:val="24"/>
          <w:szCs w:val="24"/>
        </w:rPr>
        <w:t xml:space="preserve"> 9-11 år, børne- og årgangsgruppe Træningsmængde: </w:t>
      </w:r>
      <w:r w:rsidR="000B729B">
        <w:rPr>
          <w:rFonts w:ascii="Arial" w:hAnsi="Arial" w:cs="Arial"/>
          <w:sz w:val="24"/>
          <w:szCs w:val="24"/>
        </w:rPr>
        <w:t>6-8 t</w:t>
      </w:r>
      <w:r w:rsidR="00F8797A" w:rsidRPr="009A5535">
        <w:rPr>
          <w:rFonts w:ascii="Arial" w:hAnsi="Arial" w:cs="Arial"/>
          <w:sz w:val="24"/>
          <w:szCs w:val="24"/>
        </w:rPr>
        <w:t>imer om ugen, 3-4 træningspas</w:t>
      </w:r>
      <w:r w:rsidR="009A4723">
        <w:rPr>
          <w:rFonts w:ascii="Arial" w:hAnsi="Arial" w:cs="Arial"/>
          <w:sz w:val="24"/>
          <w:szCs w:val="24"/>
        </w:rPr>
        <w:t xml:space="preserve"> (vand)</w:t>
      </w:r>
      <w:r w:rsidR="00F8797A" w:rsidRPr="009A5535">
        <w:rPr>
          <w:rFonts w:ascii="Arial" w:hAnsi="Arial" w:cs="Arial"/>
          <w:sz w:val="24"/>
          <w:szCs w:val="24"/>
        </w:rPr>
        <w:t xml:space="preserve"> á 1½-2 timer, Finapoint: Min. </w:t>
      </w:r>
      <w:r w:rsidR="00B66FCA" w:rsidRPr="009A5535">
        <w:rPr>
          <w:rFonts w:ascii="Arial" w:hAnsi="Arial" w:cs="Arial"/>
          <w:sz w:val="24"/>
          <w:szCs w:val="24"/>
        </w:rPr>
        <w:t>150</w:t>
      </w:r>
      <w:r w:rsidR="00F8797A" w:rsidRPr="009A5535">
        <w:rPr>
          <w:rFonts w:ascii="Arial" w:hAnsi="Arial" w:cs="Arial"/>
          <w:sz w:val="24"/>
          <w:szCs w:val="24"/>
        </w:rPr>
        <w:t xml:space="preserve"> point fra alle stilarter, antal svømmere: </w:t>
      </w:r>
      <w:r w:rsidR="000B729B">
        <w:rPr>
          <w:rFonts w:ascii="Arial" w:hAnsi="Arial" w:cs="Arial"/>
          <w:sz w:val="24"/>
          <w:szCs w:val="24"/>
        </w:rPr>
        <w:t>25-30</w:t>
      </w:r>
      <w:r w:rsidR="00F8797A" w:rsidRPr="009A5535">
        <w:rPr>
          <w:rFonts w:ascii="Arial" w:hAnsi="Arial" w:cs="Arial"/>
          <w:sz w:val="24"/>
          <w:szCs w:val="24"/>
        </w:rPr>
        <w:t xml:space="preserve">. </w:t>
      </w:r>
      <w:r w:rsidR="000B729B">
        <w:rPr>
          <w:rFonts w:ascii="Arial" w:hAnsi="Arial" w:cs="Arial"/>
          <w:sz w:val="24"/>
          <w:szCs w:val="24"/>
        </w:rPr>
        <w:t>1-</w:t>
      </w:r>
      <w:r w:rsidR="00B66FCA" w:rsidRPr="009A5535">
        <w:rPr>
          <w:rFonts w:ascii="Arial" w:hAnsi="Arial" w:cs="Arial"/>
          <w:sz w:val="24"/>
          <w:szCs w:val="24"/>
        </w:rPr>
        <w:t>2</w:t>
      </w:r>
      <w:r w:rsidR="00F8797A" w:rsidRPr="009A5535">
        <w:rPr>
          <w:rFonts w:ascii="Arial" w:hAnsi="Arial" w:cs="Arial"/>
          <w:sz w:val="24"/>
          <w:szCs w:val="24"/>
        </w:rPr>
        <w:t xml:space="preserve"> årlige målsætningssamtaler.</w:t>
      </w:r>
      <w:r w:rsidR="00161775" w:rsidRPr="009A5535">
        <w:rPr>
          <w:rFonts w:ascii="Arial" w:hAnsi="Arial" w:cs="Arial"/>
          <w:sz w:val="24"/>
          <w:szCs w:val="24"/>
        </w:rPr>
        <w:t xml:space="preserve"> Periodevis</w:t>
      </w:r>
      <w:r w:rsidR="009A5535">
        <w:rPr>
          <w:rFonts w:ascii="Arial" w:hAnsi="Arial" w:cs="Arial"/>
          <w:sz w:val="24"/>
          <w:szCs w:val="24"/>
        </w:rPr>
        <w:t>e</w:t>
      </w:r>
      <w:r w:rsidR="00161775" w:rsidRPr="009A5535">
        <w:rPr>
          <w:rFonts w:ascii="Arial" w:hAnsi="Arial" w:cs="Arial"/>
          <w:sz w:val="24"/>
          <w:szCs w:val="24"/>
        </w:rPr>
        <w:t xml:space="preserve"> holdmøde</w:t>
      </w:r>
      <w:r w:rsidR="00465A19">
        <w:rPr>
          <w:rFonts w:ascii="Arial" w:hAnsi="Arial" w:cs="Arial"/>
          <w:sz w:val="24"/>
          <w:szCs w:val="24"/>
        </w:rPr>
        <w:t>r</w:t>
      </w:r>
      <w:r w:rsidR="00161775" w:rsidRPr="009A5535">
        <w:rPr>
          <w:rFonts w:ascii="Arial" w:hAnsi="Arial" w:cs="Arial"/>
          <w:sz w:val="24"/>
          <w:szCs w:val="24"/>
        </w:rPr>
        <w:t>.</w:t>
      </w:r>
      <w:r w:rsidR="00BD317D" w:rsidRPr="009A5535">
        <w:rPr>
          <w:rFonts w:ascii="Arial" w:hAnsi="Arial" w:cs="Arial"/>
          <w:sz w:val="24"/>
          <w:szCs w:val="24"/>
        </w:rPr>
        <w:t xml:space="preserve"> Krav om deltagelse til mesterskaber, såfremt krav er opnået</w:t>
      </w:r>
      <w:r w:rsidR="009A5535">
        <w:rPr>
          <w:rFonts w:ascii="Arial" w:hAnsi="Arial" w:cs="Arial"/>
          <w:sz w:val="24"/>
          <w:szCs w:val="24"/>
        </w:rPr>
        <w:t xml:space="preserve"> og t</w:t>
      </w:r>
      <w:r w:rsidR="00954264" w:rsidRPr="009A5535">
        <w:rPr>
          <w:rFonts w:ascii="Arial" w:hAnsi="Arial" w:cs="Arial"/>
          <w:sz w:val="24"/>
          <w:szCs w:val="24"/>
        </w:rPr>
        <w:t>ilbud om deltagelse i weekendture</w:t>
      </w:r>
      <w:r w:rsidR="000B729B">
        <w:rPr>
          <w:rFonts w:ascii="Arial" w:hAnsi="Arial" w:cs="Arial"/>
          <w:sz w:val="24"/>
          <w:szCs w:val="24"/>
        </w:rPr>
        <w:t>/træningsture</w:t>
      </w:r>
      <w:r w:rsidR="00954264" w:rsidRPr="009A5535">
        <w:rPr>
          <w:rFonts w:ascii="Arial" w:hAnsi="Arial" w:cs="Arial"/>
          <w:sz w:val="24"/>
          <w:szCs w:val="24"/>
        </w:rPr>
        <w:t>.</w:t>
      </w:r>
    </w:p>
    <w:p w14:paraId="42F7D900" w14:textId="77777777" w:rsidR="00B66FCA" w:rsidRDefault="00B66FCA" w:rsidP="00E65CFF">
      <w:pPr>
        <w:rPr>
          <w:rFonts w:ascii="Arial" w:hAnsi="Arial" w:cs="Arial"/>
          <w:sz w:val="24"/>
          <w:szCs w:val="24"/>
        </w:rPr>
      </w:pPr>
    </w:p>
    <w:p w14:paraId="17B936EB" w14:textId="032479C4" w:rsidR="00476454" w:rsidRPr="009A5535" w:rsidRDefault="00476454" w:rsidP="009A553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535">
        <w:rPr>
          <w:rFonts w:ascii="Arial" w:hAnsi="Arial" w:cs="Arial"/>
          <w:b/>
          <w:bCs/>
          <w:sz w:val="24"/>
          <w:szCs w:val="24"/>
        </w:rPr>
        <w:t>T5</w:t>
      </w:r>
      <w:r w:rsidR="00B66FCA" w:rsidRPr="009A5535">
        <w:rPr>
          <w:rFonts w:ascii="Arial" w:hAnsi="Arial" w:cs="Arial"/>
          <w:b/>
          <w:bCs/>
          <w:sz w:val="24"/>
          <w:szCs w:val="24"/>
        </w:rPr>
        <w:t>:</w:t>
      </w:r>
      <w:r w:rsidR="00B66FCA" w:rsidRPr="009A5535">
        <w:rPr>
          <w:rFonts w:ascii="Arial" w:hAnsi="Arial" w:cs="Arial"/>
          <w:sz w:val="24"/>
          <w:szCs w:val="24"/>
        </w:rPr>
        <w:t xml:space="preserve"> 7-9 år, Undervisningsparate børn. Træningsmængde: </w:t>
      </w:r>
      <w:r w:rsidR="00161775" w:rsidRPr="009A5535">
        <w:rPr>
          <w:rFonts w:ascii="Arial" w:hAnsi="Arial" w:cs="Arial"/>
          <w:sz w:val="24"/>
          <w:szCs w:val="24"/>
        </w:rPr>
        <w:t>4-6</w:t>
      </w:r>
      <w:r w:rsidR="00B66FCA" w:rsidRPr="009A5535">
        <w:rPr>
          <w:rFonts w:ascii="Arial" w:hAnsi="Arial" w:cs="Arial"/>
          <w:sz w:val="24"/>
          <w:szCs w:val="24"/>
        </w:rPr>
        <w:t xml:space="preserve"> timer om ugen, 2-3 træningspas</w:t>
      </w:r>
      <w:r w:rsidR="000B729B">
        <w:rPr>
          <w:rFonts w:ascii="Arial" w:hAnsi="Arial" w:cs="Arial"/>
          <w:sz w:val="24"/>
          <w:szCs w:val="24"/>
        </w:rPr>
        <w:t xml:space="preserve"> (vand)</w:t>
      </w:r>
      <w:r w:rsidR="00B66FCA" w:rsidRPr="009A5535">
        <w:rPr>
          <w:rFonts w:ascii="Arial" w:hAnsi="Arial" w:cs="Arial"/>
          <w:sz w:val="24"/>
          <w:szCs w:val="24"/>
        </w:rPr>
        <w:t xml:space="preserve"> á 1-1½ timer, antal svømmere: </w:t>
      </w:r>
      <w:r w:rsidR="001E3AC6">
        <w:rPr>
          <w:rFonts w:ascii="Arial" w:hAnsi="Arial" w:cs="Arial"/>
          <w:sz w:val="24"/>
          <w:szCs w:val="24"/>
        </w:rPr>
        <w:t>30-35</w:t>
      </w:r>
      <w:r w:rsidR="00B66FCA" w:rsidRPr="009A5535">
        <w:rPr>
          <w:rFonts w:ascii="Arial" w:hAnsi="Arial" w:cs="Arial"/>
          <w:sz w:val="24"/>
          <w:szCs w:val="24"/>
        </w:rPr>
        <w:t xml:space="preserve">. </w:t>
      </w:r>
      <w:r w:rsidR="00161775" w:rsidRPr="009A5535">
        <w:rPr>
          <w:rFonts w:ascii="Arial" w:hAnsi="Arial" w:cs="Arial"/>
          <w:sz w:val="24"/>
          <w:szCs w:val="24"/>
        </w:rPr>
        <w:t>Månedligt holdmøde.</w:t>
      </w:r>
      <w:r w:rsidR="00BD317D" w:rsidRPr="009A5535">
        <w:rPr>
          <w:rFonts w:ascii="Arial" w:hAnsi="Arial" w:cs="Arial"/>
          <w:sz w:val="24"/>
          <w:szCs w:val="24"/>
        </w:rPr>
        <w:t xml:space="preserve"> </w:t>
      </w:r>
      <w:r w:rsidR="00BD317D" w:rsidRPr="009A5535">
        <w:rPr>
          <w:rFonts w:ascii="Arial" w:hAnsi="Arial" w:cs="Arial"/>
          <w:sz w:val="24"/>
          <w:szCs w:val="24"/>
        </w:rPr>
        <w:lastRenderedPageBreak/>
        <w:t>Krav om deltagelse i min. 10-12 stævnedage</w:t>
      </w:r>
      <w:r w:rsidR="009A5535">
        <w:rPr>
          <w:rFonts w:ascii="Arial" w:hAnsi="Arial" w:cs="Arial"/>
          <w:sz w:val="24"/>
          <w:szCs w:val="24"/>
        </w:rPr>
        <w:t xml:space="preserve"> og t</w:t>
      </w:r>
      <w:r w:rsidR="00954264" w:rsidRPr="009A5535">
        <w:rPr>
          <w:rFonts w:ascii="Arial" w:hAnsi="Arial" w:cs="Arial"/>
          <w:sz w:val="24"/>
          <w:szCs w:val="24"/>
        </w:rPr>
        <w:t>ilbud om deltagelse i weekendture</w:t>
      </w:r>
      <w:r w:rsidR="000B729B">
        <w:rPr>
          <w:rFonts w:ascii="Arial" w:hAnsi="Arial" w:cs="Arial"/>
          <w:sz w:val="24"/>
          <w:szCs w:val="24"/>
        </w:rPr>
        <w:t>/træningsture</w:t>
      </w:r>
      <w:r w:rsidR="00954264" w:rsidRPr="009A5535">
        <w:rPr>
          <w:rFonts w:ascii="Arial" w:hAnsi="Arial" w:cs="Arial"/>
          <w:sz w:val="24"/>
          <w:szCs w:val="24"/>
        </w:rPr>
        <w:t>.</w:t>
      </w:r>
    </w:p>
    <w:p w14:paraId="37A3015F" w14:textId="77777777" w:rsidR="00B41A55" w:rsidRDefault="00B41A55" w:rsidP="00E65CFF">
      <w:pPr>
        <w:rPr>
          <w:rFonts w:ascii="Arial" w:hAnsi="Arial" w:cs="Arial"/>
          <w:sz w:val="24"/>
          <w:szCs w:val="24"/>
        </w:rPr>
      </w:pPr>
    </w:p>
    <w:p w14:paraId="74D573C4" w14:textId="0F486222" w:rsidR="00B41A55" w:rsidRPr="009A5535" w:rsidRDefault="00ED7B50" w:rsidP="009A553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Oprykning sker i samarbejde med træneren</w:t>
      </w:r>
      <w:r w:rsidR="00B41A55" w:rsidRPr="009A5535">
        <w:rPr>
          <w:rFonts w:ascii="Arial" w:hAnsi="Arial" w:cs="Arial"/>
          <w:sz w:val="24"/>
          <w:szCs w:val="24"/>
        </w:rPr>
        <w:t xml:space="preserve"> på niveauet over</w:t>
      </w:r>
      <w:r>
        <w:rPr>
          <w:rFonts w:ascii="Arial" w:hAnsi="Arial" w:cs="Arial"/>
          <w:sz w:val="24"/>
          <w:szCs w:val="24"/>
        </w:rPr>
        <w:t xml:space="preserve"> som har </w:t>
      </w:r>
      <w:r w:rsidR="00C80C20" w:rsidRPr="009A5535">
        <w:rPr>
          <w:rFonts w:ascii="Arial" w:hAnsi="Arial" w:cs="Arial"/>
          <w:sz w:val="24"/>
          <w:szCs w:val="24"/>
        </w:rPr>
        <w:t>beslutningskompetence</w:t>
      </w:r>
      <w:r>
        <w:rPr>
          <w:rFonts w:ascii="Arial" w:hAnsi="Arial" w:cs="Arial"/>
          <w:sz w:val="24"/>
          <w:szCs w:val="24"/>
        </w:rPr>
        <w:t>n</w:t>
      </w:r>
      <w:r w:rsidR="00C80C20" w:rsidRPr="009A5535">
        <w:rPr>
          <w:rFonts w:ascii="Arial" w:hAnsi="Arial" w:cs="Arial"/>
          <w:sz w:val="24"/>
          <w:szCs w:val="24"/>
        </w:rPr>
        <w:t>.</w:t>
      </w:r>
    </w:p>
    <w:p w14:paraId="45FAFFA4" w14:textId="0DAE689A" w:rsidR="00C80C20" w:rsidRPr="009A5535" w:rsidRDefault="00C80C20" w:rsidP="009A553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535">
        <w:rPr>
          <w:rFonts w:ascii="Arial" w:hAnsi="Arial" w:cs="Arial"/>
          <w:sz w:val="24"/>
          <w:szCs w:val="24"/>
        </w:rPr>
        <w:t>Forældre (min. 1 af forældrene), der har børn på T5</w:t>
      </w:r>
      <w:r w:rsidR="007A1CA7">
        <w:rPr>
          <w:rFonts w:ascii="Arial" w:hAnsi="Arial" w:cs="Arial"/>
          <w:sz w:val="24"/>
          <w:szCs w:val="24"/>
        </w:rPr>
        <w:t xml:space="preserve">, forventes at tage modul 1 og modul 2 på officialuddannelsen </w:t>
      </w:r>
      <w:r w:rsidRPr="009A5535">
        <w:rPr>
          <w:rFonts w:ascii="Arial" w:hAnsi="Arial" w:cs="Arial"/>
          <w:sz w:val="24"/>
          <w:szCs w:val="24"/>
        </w:rPr>
        <w:t>inden svømmeren rykkes op på T4.</w:t>
      </w:r>
    </w:p>
    <w:p w14:paraId="1C5AC502" w14:textId="73478751" w:rsidR="00BD317D" w:rsidRPr="009A5535" w:rsidRDefault="00BD317D" w:rsidP="0016177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535">
        <w:rPr>
          <w:rFonts w:ascii="Arial" w:hAnsi="Arial" w:cs="Arial"/>
          <w:sz w:val="24"/>
          <w:szCs w:val="24"/>
        </w:rPr>
        <w:t>Alle svømmere i K-afdelingen er stævneaktive.</w:t>
      </w:r>
    </w:p>
    <w:p w14:paraId="498700FF" w14:textId="63F15049" w:rsidR="00A1666D" w:rsidRPr="009A5535" w:rsidRDefault="00A1666D" w:rsidP="009A553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535">
        <w:rPr>
          <w:rFonts w:ascii="Arial" w:hAnsi="Arial" w:cs="Arial"/>
          <w:sz w:val="24"/>
          <w:szCs w:val="24"/>
        </w:rPr>
        <w:t xml:space="preserve">Vi forventer, at min. 1 af forældrene bidrager som frivillig i klubben. </w:t>
      </w:r>
    </w:p>
    <w:p w14:paraId="56433146" w14:textId="77777777" w:rsidR="00E65CFF" w:rsidRPr="005B768C" w:rsidRDefault="00E65CFF" w:rsidP="00E65CFF">
      <w:pPr>
        <w:rPr>
          <w:rFonts w:ascii="Arial" w:hAnsi="Arial" w:cs="Arial"/>
          <w:sz w:val="24"/>
          <w:szCs w:val="24"/>
        </w:rPr>
      </w:pPr>
    </w:p>
    <w:p w14:paraId="2B721534" w14:textId="494F864E" w:rsidR="00F930C3" w:rsidRPr="005B768C" w:rsidRDefault="00E65CFF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Formål</w:t>
      </w:r>
      <w:r w:rsidR="00F930C3">
        <w:rPr>
          <w:rFonts w:ascii="Arial" w:hAnsi="Arial" w:cs="Arial"/>
          <w:b/>
          <w:sz w:val="28"/>
          <w:szCs w:val="28"/>
        </w:rPr>
        <w:br/>
      </w:r>
      <w:r w:rsidR="00F930C3">
        <w:rPr>
          <w:rFonts w:ascii="Arial" w:hAnsi="Arial" w:cs="Arial"/>
          <w:sz w:val="24"/>
          <w:szCs w:val="24"/>
        </w:rPr>
        <w:t>Formålet med K-politikke</w:t>
      </w:r>
      <w:r w:rsidR="007A1CA7">
        <w:rPr>
          <w:rFonts w:ascii="Arial" w:hAnsi="Arial" w:cs="Arial"/>
          <w:sz w:val="24"/>
          <w:szCs w:val="24"/>
        </w:rPr>
        <w:t>n</w:t>
      </w:r>
      <w:r w:rsidR="00F930C3">
        <w:rPr>
          <w:rFonts w:ascii="Arial" w:hAnsi="Arial" w:cs="Arial"/>
          <w:sz w:val="24"/>
          <w:szCs w:val="24"/>
        </w:rPr>
        <w:t xml:space="preserve"> er at skabe optimale rammer for talentgruppen igennem klubbens værdisæt.</w:t>
      </w:r>
    </w:p>
    <w:p w14:paraId="7C2F3F1B" w14:textId="77777777" w:rsidR="00E65CFF" w:rsidRPr="005B768C" w:rsidRDefault="00E65CFF" w:rsidP="00E65CFF">
      <w:pPr>
        <w:rPr>
          <w:rFonts w:ascii="Arial" w:hAnsi="Arial" w:cs="Arial"/>
          <w:sz w:val="24"/>
          <w:szCs w:val="24"/>
        </w:rPr>
      </w:pPr>
    </w:p>
    <w:p w14:paraId="5BDD8411" w14:textId="6A3B4764" w:rsidR="00A1666D" w:rsidRPr="005B768C" w:rsidRDefault="00E65CFF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Prioritering</w:t>
      </w:r>
      <w:r w:rsidR="00F930C3">
        <w:rPr>
          <w:rFonts w:ascii="Arial" w:hAnsi="Arial" w:cs="Arial"/>
          <w:b/>
          <w:sz w:val="28"/>
          <w:szCs w:val="28"/>
        </w:rPr>
        <w:br/>
      </w:r>
      <w:r w:rsidR="00A1666D">
        <w:rPr>
          <w:rFonts w:ascii="Arial" w:hAnsi="Arial" w:cs="Arial"/>
          <w:sz w:val="24"/>
          <w:szCs w:val="24"/>
        </w:rPr>
        <w:t>Vi prioriterer grupperne talent (T1-T5) og bredde</w:t>
      </w:r>
      <w:r w:rsidR="007A1CA7">
        <w:rPr>
          <w:rFonts w:ascii="Arial" w:hAnsi="Arial" w:cs="Arial"/>
          <w:sz w:val="24"/>
          <w:szCs w:val="24"/>
        </w:rPr>
        <w:t xml:space="preserve"> (svømmeskole)</w:t>
      </w:r>
      <w:r w:rsidR="00A1666D">
        <w:rPr>
          <w:rFonts w:ascii="Arial" w:hAnsi="Arial" w:cs="Arial"/>
          <w:sz w:val="24"/>
          <w:szCs w:val="24"/>
        </w:rPr>
        <w:t>. Vi betragter de to grupper som en helhed.</w:t>
      </w:r>
    </w:p>
    <w:p w14:paraId="5D082AED" w14:textId="77777777" w:rsidR="00E65CFF" w:rsidRPr="005B768C" w:rsidRDefault="00E65CFF" w:rsidP="00E65CFF">
      <w:pPr>
        <w:rPr>
          <w:rFonts w:ascii="Arial" w:hAnsi="Arial" w:cs="Arial"/>
          <w:sz w:val="24"/>
          <w:szCs w:val="24"/>
        </w:rPr>
      </w:pPr>
    </w:p>
    <w:p w14:paraId="3622488A" w14:textId="59ABF96B" w:rsidR="00A1666D" w:rsidRPr="005B768C" w:rsidRDefault="00E65CFF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Overordnede ansvarlig</w:t>
      </w:r>
      <w:r w:rsidR="00BF299A">
        <w:rPr>
          <w:rFonts w:ascii="Arial" w:hAnsi="Arial" w:cs="Arial"/>
          <w:b/>
          <w:sz w:val="28"/>
          <w:szCs w:val="28"/>
        </w:rPr>
        <w:t xml:space="preserve"> </w:t>
      </w:r>
      <w:r w:rsidR="00BF299A" w:rsidRPr="00BF299A">
        <w:rPr>
          <w:rFonts w:ascii="Arial" w:hAnsi="Arial" w:cs="Arial"/>
          <w:b/>
          <w:sz w:val="24"/>
          <w:szCs w:val="24"/>
        </w:rPr>
        <w:t>(ansvarlig for politikken)</w:t>
      </w:r>
      <w:r w:rsidR="00F930C3">
        <w:rPr>
          <w:rFonts w:ascii="Arial" w:hAnsi="Arial" w:cs="Arial"/>
          <w:b/>
          <w:sz w:val="24"/>
          <w:szCs w:val="24"/>
        </w:rPr>
        <w:br/>
      </w:r>
      <w:r w:rsidR="00A1666D">
        <w:rPr>
          <w:rFonts w:ascii="Arial" w:hAnsi="Arial" w:cs="Arial"/>
          <w:sz w:val="24"/>
          <w:szCs w:val="24"/>
        </w:rPr>
        <w:t xml:space="preserve">Formanden for </w:t>
      </w:r>
      <w:r w:rsidR="007A1CA7">
        <w:rPr>
          <w:rFonts w:ascii="Arial" w:hAnsi="Arial" w:cs="Arial"/>
          <w:sz w:val="24"/>
          <w:szCs w:val="24"/>
        </w:rPr>
        <w:t>K</w:t>
      </w:r>
      <w:r w:rsidR="00A1666D">
        <w:rPr>
          <w:rFonts w:ascii="Arial" w:hAnsi="Arial" w:cs="Arial"/>
          <w:sz w:val="24"/>
          <w:szCs w:val="24"/>
        </w:rPr>
        <w:t xml:space="preserve">-udvalget </w:t>
      </w:r>
      <w:r w:rsidR="007A1CA7">
        <w:rPr>
          <w:rFonts w:ascii="Arial" w:hAnsi="Arial" w:cs="Arial"/>
          <w:sz w:val="24"/>
          <w:szCs w:val="24"/>
        </w:rPr>
        <w:t xml:space="preserve">har </w:t>
      </w:r>
      <w:r w:rsidR="00A1666D">
        <w:rPr>
          <w:rFonts w:ascii="Arial" w:hAnsi="Arial" w:cs="Arial"/>
          <w:sz w:val="24"/>
          <w:szCs w:val="24"/>
        </w:rPr>
        <w:t>ansvaret for politikken.</w:t>
      </w:r>
    </w:p>
    <w:p w14:paraId="5A0F77CB" w14:textId="77777777" w:rsidR="00E65CFF" w:rsidRPr="005B768C" w:rsidRDefault="00E65CFF" w:rsidP="00E65CFF">
      <w:pPr>
        <w:rPr>
          <w:rFonts w:ascii="Arial" w:hAnsi="Arial" w:cs="Arial"/>
          <w:sz w:val="24"/>
          <w:szCs w:val="24"/>
        </w:rPr>
      </w:pPr>
    </w:p>
    <w:p w14:paraId="569690F1" w14:textId="0A363B1A" w:rsidR="00E65CFF" w:rsidRDefault="00E65CFF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Forankring i det daglige</w:t>
      </w:r>
      <w:r w:rsidR="00BF299A">
        <w:rPr>
          <w:rFonts w:ascii="Arial" w:hAnsi="Arial" w:cs="Arial"/>
          <w:b/>
          <w:sz w:val="28"/>
          <w:szCs w:val="28"/>
        </w:rPr>
        <w:t xml:space="preserve"> </w:t>
      </w:r>
      <w:r w:rsidR="00BF299A" w:rsidRPr="00BF299A">
        <w:rPr>
          <w:rFonts w:ascii="Arial" w:hAnsi="Arial" w:cs="Arial"/>
          <w:b/>
          <w:sz w:val="24"/>
          <w:szCs w:val="24"/>
        </w:rPr>
        <w:t>(ansvar for implementering af strategien)</w:t>
      </w:r>
      <w:r w:rsidR="00F930C3">
        <w:rPr>
          <w:rFonts w:ascii="Arial" w:hAnsi="Arial" w:cs="Arial"/>
          <w:b/>
          <w:sz w:val="24"/>
          <w:szCs w:val="24"/>
        </w:rPr>
        <w:br/>
      </w:r>
      <w:r w:rsidR="00A1666D">
        <w:rPr>
          <w:rFonts w:ascii="Arial" w:hAnsi="Arial" w:cs="Arial"/>
          <w:sz w:val="24"/>
          <w:szCs w:val="24"/>
        </w:rPr>
        <w:t xml:space="preserve">Cheftræneren har ansvaret for implementering af </w:t>
      </w:r>
      <w:r w:rsidR="00E87701">
        <w:rPr>
          <w:rFonts w:ascii="Arial" w:hAnsi="Arial" w:cs="Arial"/>
          <w:sz w:val="24"/>
          <w:szCs w:val="24"/>
        </w:rPr>
        <w:t>talentstrategien</w:t>
      </w:r>
      <w:r w:rsidR="00A1666D">
        <w:rPr>
          <w:rFonts w:ascii="Arial" w:hAnsi="Arial" w:cs="Arial"/>
          <w:sz w:val="24"/>
          <w:szCs w:val="24"/>
        </w:rPr>
        <w:t>.</w:t>
      </w:r>
    </w:p>
    <w:p w14:paraId="08516E61" w14:textId="77777777" w:rsidR="00F930C3" w:rsidRDefault="00F930C3" w:rsidP="00E65CFF">
      <w:pPr>
        <w:rPr>
          <w:rFonts w:ascii="Arial" w:hAnsi="Arial" w:cs="Arial"/>
          <w:sz w:val="24"/>
          <w:szCs w:val="24"/>
        </w:rPr>
      </w:pPr>
    </w:p>
    <w:p w14:paraId="4B1F191B" w14:textId="7813CC46" w:rsidR="00A1666D" w:rsidRDefault="00E65CFF" w:rsidP="00854290">
      <w:r w:rsidRPr="0057633F">
        <w:rPr>
          <w:rFonts w:ascii="Arial" w:hAnsi="Arial" w:cs="Arial"/>
          <w:b/>
          <w:sz w:val="28"/>
          <w:szCs w:val="28"/>
        </w:rPr>
        <w:t>Kommunikation</w:t>
      </w:r>
      <w:r w:rsidR="00F930C3">
        <w:rPr>
          <w:rFonts w:ascii="Arial" w:hAnsi="Arial" w:cs="Arial"/>
          <w:b/>
          <w:sz w:val="28"/>
          <w:szCs w:val="28"/>
        </w:rPr>
        <w:br/>
      </w:r>
      <w:r w:rsidR="00F930C3">
        <w:rPr>
          <w:rFonts w:ascii="Arial" w:hAnsi="Arial" w:cs="Arial"/>
          <w:sz w:val="24"/>
          <w:szCs w:val="24"/>
        </w:rPr>
        <w:t>K-politikken synliggøres på www og i forbindelse med opstartsmøder i k-afdelingen og i svømmeskolen.</w:t>
      </w:r>
    </w:p>
    <w:sectPr w:rsidR="00A1666D" w:rsidSect="001D5F47">
      <w:headerReference w:type="default" r:id="rId7"/>
      <w:footerReference w:type="default" r:id="rId8"/>
      <w:pgSz w:w="11906" w:h="16838"/>
      <w:pgMar w:top="1276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9CA6" w14:textId="77777777" w:rsidR="006D78A2" w:rsidRDefault="006D78A2">
      <w:r>
        <w:separator/>
      </w:r>
    </w:p>
  </w:endnote>
  <w:endnote w:type="continuationSeparator" w:id="0">
    <w:p w14:paraId="430C566C" w14:textId="77777777" w:rsidR="006D78A2" w:rsidRDefault="006D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50B6" w14:textId="3EA930BC" w:rsidR="009A5535" w:rsidRDefault="009A5535" w:rsidP="009A5535">
    <w:pPr>
      <w:pStyle w:val="Sidefod"/>
    </w:pPr>
    <w:r>
      <w:t xml:space="preserve">Opdateret </w:t>
    </w:r>
    <w:r w:rsidR="001D5F47">
      <w:t>18</w:t>
    </w:r>
    <w:r>
      <w:t>.0</w:t>
    </w:r>
    <w:r w:rsidR="001D5F47">
      <w:t>8</w:t>
    </w:r>
    <w:r>
      <w:t>.202</w:t>
    </w:r>
    <w:r w:rsidR="001D5F47">
      <w:t>3</w:t>
    </w:r>
    <w:r>
      <w:tab/>
    </w:r>
    <w:r>
      <w:tab/>
    </w:r>
    <w:sdt>
      <w:sdtPr>
        <w:id w:val="153153244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610D130" w14:textId="77777777" w:rsidR="009A5535" w:rsidRDefault="009A55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8AB9" w14:textId="77777777" w:rsidR="006D78A2" w:rsidRDefault="006D78A2">
      <w:r>
        <w:separator/>
      </w:r>
    </w:p>
  </w:footnote>
  <w:footnote w:type="continuationSeparator" w:id="0">
    <w:p w14:paraId="5D800D12" w14:textId="77777777" w:rsidR="006D78A2" w:rsidRDefault="006D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CE8A" w14:textId="17FBBC98" w:rsidR="009A5535" w:rsidRDefault="009A5535" w:rsidP="009A5535">
    <w:pPr>
      <w:pStyle w:val="Sidehoved"/>
      <w:jc w:val="right"/>
    </w:pPr>
    <w:r w:rsidRPr="009A5535">
      <w:rPr>
        <w:noProof/>
      </w:rPr>
      <w:drawing>
        <wp:inline distT="0" distB="0" distL="0" distR="0" wp14:anchorId="2F7EC0DA" wp14:editId="2CB9366D">
          <wp:extent cx="469552" cy="469552"/>
          <wp:effectExtent l="0" t="0" r="6985" b="6985"/>
          <wp:docPr id="1906872447" name="Billede 1906872447" descr="Kolding KSK logo250dpi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2" descr="Kolding KSK logo250dpi300x3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52" cy="469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7C48"/>
    <w:multiLevelType w:val="hybridMultilevel"/>
    <w:tmpl w:val="77429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0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F"/>
    <w:rsid w:val="00007A9D"/>
    <w:rsid w:val="000302D6"/>
    <w:rsid w:val="00051777"/>
    <w:rsid w:val="00056377"/>
    <w:rsid w:val="00060D7E"/>
    <w:rsid w:val="0006106C"/>
    <w:rsid w:val="0006241E"/>
    <w:rsid w:val="000735D7"/>
    <w:rsid w:val="0007616D"/>
    <w:rsid w:val="00083A51"/>
    <w:rsid w:val="0008433C"/>
    <w:rsid w:val="00091B66"/>
    <w:rsid w:val="00091DCA"/>
    <w:rsid w:val="000A09EF"/>
    <w:rsid w:val="000B729B"/>
    <w:rsid w:val="000C1B27"/>
    <w:rsid w:val="000C6B59"/>
    <w:rsid w:val="000E39E4"/>
    <w:rsid w:val="000E5BD2"/>
    <w:rsid w:val="000F0467"/>
    <w:rsid w:val="000F1977"/>
    <w:rsid w:val="00104D57"/>
    <w:rsid w:val="0011566F"/>
    <w:rsid w:val="00121E54"/>
    <w:rsid w:val="00123DA1"/>
    <w:rsid w:val="00130220"/>
    <w:rsid w:val="001331D8"/>
    <w:rsid w:val="00141AB7"/>
    <w:rsid w:val="00145C9D"/>
    <w:rsid w:val="001501EE"/>
    <w:rsid w:val="001528D9"/>
    <w:rsid w:val="0015422D"/>
    <w:rsid w:val="00157779"/>
    <w:rsid w:val="00161775"/>
    <w:rsid w:val="00170F89"/>
    <w:rsid w:val="001A4366"/>
    <w:rsid w:val="001A787E"/>
    <w:rsid w:val="001B52CD"/>
    <w:rsid w:val="001C0ED7"/>
    <w:rsid w:val="001D2985"/>
    <w:rsid w:val="001D36DC"/>
    <w:rsid w:val="001D5F47"/>
    <w:rsid w:val="001E3AC6"/>
    <w:rsid w:val="001F1517"/>
    <w:rsid w:val="001F1BC8"/>
    <w:rsid w:val="001F6D1A"/>
    <w:rsid w:val="001F7A98"/>
    <w:rsid w:val="00200BCA"/>
    <w:rsid w:val="00213893"/>
    <w:rsid w:val="00214F1D"/>
    <w:rsid w:val="00217031"/>
    <w:rsid w:val="002177D1"/>
    <w:rsid w:val="002312D6"/>
    <w:rsid w:val="00246BBD"/>
    <w:rsid w:val="00252FDF"/>
    <w:rsid w:val="002734A2"/>
    <w:rsid w:val="00277240"/>
    <w:rsid w:val="002823FC"/>
    <w:rsid w:val="00290C81"/>
    <w:rsid w:val="00290CF3"/>
    <w:rsid w:val="0029257F"/>
    <w:rsid w:val="00294A82"/>
    <w:rsid w:val="002A10F2"/>
    <w:rsid w:val="002A6235"/>
    <w:rsid w:val="002B2417"/>
    <w:rsid w:val="002B63A1"/>
    <w:rsid w:val="002B75F0"/>
    <w:rsid w:val="002C0806"/>
    <w:rsid w:val="002D2ED5"/>
    <w:rsid w:val="002D3979"/>
    <w:rsid w:val="002D4F68"/>
    <w:rsid w:val="002E2B3E"/>
    <w:rsid w:val="002E723B"/>
    <w:rsid w:val="002F0F78"/>
    <w:rsid w:val="002F7F26"/>
    <w:rsid w:val="0030026F"/>
    <w:rsid w:val="00311D3E"/>
    <w:rsid w:val="00325839"/>
    <w:rsid w:val="00325C95"/>
    <w:rsid w:val="0033714A"/>
    <w:rsid w:val="0034015B"/>
    <w:rsid w:val="00347922"/>
    <w:rsid w:val="003553AB"/>
    <w:rsid w:val="00357138"/>
    <w:rsid w:val="00362632"/>
    <w:rsid w:val="00366E2B"/>
    <w:rsid w:val="00367246"/>
    <w:rsid w:val="00367443"/>
    <w:rsid w:val="003740A2"/>
    <w:rsid w:val="00376289"/>
    <w:rsid w:val="0038293A"/>
    <w:rsid w:val="00385E42"/>
    <w:rsid w:val="003874A7"/>
    <w:rsid w:val="00391DB6"/>
    <w:rsid w:val="00395153"/>
    <w:rsid w:val="003B06E2"/>
    <w:rsid w:val="003B3C9C"/>
    <w:rsid w:val="003B51C4"/>
    <w:rsid w:val="003B5276"/>
    <w:rsid w:val="003B5D8C"/>
    <w:rsid w:val="003B6087"/>
    <w:rsid w:val="003C0159"/>
    <w:rsid w:val="003D054E"/>
    <w:rsid w:val="003D5389"/>
    <w:rsid w:val="003E7486"/>
    <w:rsid w:val="00415747"/>
    <w:rsid w:val="004164E0"/>
    <w:rsid w:val="00436C00"/>
    <w:rsid w:val="00446C4E"/>
    <w:rsid w:val="00451FC3"/>
    <w:rsid w:val="00457381"/>
    <w:rsid w:val="00461917"/>
    <w:rsid w:val="00463E30"/>
    <w:rsid w:val="00464C58"/>
    <w:rsid w:val="004652C3"/>
    <w:rsid w:val="00465A19"/>
    <w:rsid w:val="00473E41"/>
    <w:rsid w:val="00476454"/>
    <w:rsid w:val="00477E32"/>
    <w:rsid w:val="00482BD0"/>
    <w:rsid w:val="00484F96"/>
    <w:rsid w:val="004925B5"/>
    <w:rsid w:val="004C2963"/>
    <w:rsid w:val="004E1E63"/>
    <w:rsid w:val="004F5B94"/>
    <w:rsid w:val="005254FD"/>
    <w:rsid w:val="0052738C"/>
    <w:rsid w:val="00530FC8"/>
    <w:rsid w:val="005314AB"/>
    <w:rsid w:val="005510DA"/>
    <w:rsid w:val="00551729"/>
    <w:rsid w:val="00565852"/>
    <w:rsid w:val="0057297B"/>
    <w:rsid w:val="00575135"/>
    <w:rsid w:val="00583089"/>
    <w:rsid w:val="005857B7"/>
    <w:rsid w:val="005B151B"/>
    <w:rsid w:val="005C1A47"/>
    <w:rsid w:val="005D69DF"/>
    <w:rsid w:val="005F2D9D"/>
    <w:rsid w:val="005F54E0"/>
    <w:rsid w:val="00605CDF"/>
    <w:rsid w:val="00607AD3"/>
    <w:rsid w:val="00625F26"/>
    <w:rsid w:val="006261C6"/>
    <w:rsid w:val="0063587D"/>
    <w:rsid w:val="00644E12"/>
    <w:rsid w:val="00647289"/>
    <w:rsid w:val="00650487"/>
    <w:rsid w:val="00662695"/>
    <w:rsid w:val="006767B2"/>
    <w:rsid w:val="00685265"/>
    <w:rsid w:val="00687CBB"/>
    <w:rsid w:val="00696DE2"/>
    <w:rsid w:val="006A60D7"/>
    <w:rsid w:val="006C6D8E"/>
    <w:rsid w:val="006D364B"/>
    <w:rsid w:val="006D67B6"/>
    <w:rsid w:val="006D78A2"/>
    <w:rsid w:val="006E04D1"/>
    <w:rsid w:val="006E0649"/>
    <w:rsid w:val="006E7A21"/>
    <w:rsid w:val="006F16B2"/>
    <w:rsid w:val="0070065A"/>
    <w:rsid w:val="00702C22"/>
    <w:rsid w:val="00715982"/>
    <w:rsid w:val="0071683B"/>
    <w:rsid w:val="007325A6"/>
    <w:rsid w:val="0074434C"/>
    <w:rsid w:val="00751CB9"/>
    <w:rsid w:val="0075661C"/>
    <w:rsid w:val="00766055"/>
    <w:rsid w:val="00777CF2"/>
    <w:rsid w:val="007905F6"/>
    <w:rsid w:val="00797163"/>
    <w:rsid w:val="007A1CA7"/>
    <w:rsid w:val="007A35C2"/>
    <w:rsid w:val="007B01D8"/>
    <w:rsid w:val="007B0692"/>
    <w:rsid w:val="007C17B8"/>
    <w:rsid w:val="007E3DF0"/>
    <w:rsid w:val="007E4298"/>
    <w:rsid w:val="007F5DCA"/>
    <w:rsid w:val="0080175F"/>
    <w:rsid w:val="00802C72"/>
    <w:rsid w:val="00823698"/>
    <w:rsid w:val="008353FF"/>
    <w:rsid w:val="008404A5"/>
    <w:rsid w:val="00854290"/>
    <w:rsid w:val="00862744"/>
    <w:rsid w:val="00877500"/>
    <w:rsid w:val="00887EFD"/>
    <w:rsid w:val="00891C24"/>
    <w:rsid w:val="008A59B7"/>
    <w:rsid w:val="008B2DDD"/>
    <w:rsid w:val="008B680D"/>
    <w:rsid w:val="008C27D7"/>
    <w:rsid w:val="008D64EC"/>
    <w:rsid w:val="008E695C"/>
    <w:rsid w:val="008F2BDF"/>
    <w:rsid w:val="008F4CDE"/>
    <w:rsid w:val="008F5BE3"/>
    <w:rsid w:val="009003BC"/>
    <w:rsid w:val="009132E4"/>
    <w:rsid w:val="00914C06"/>
    <w:rsid w:val="00932639"/>
    <w:rsid w:val="00936FD6"/>
    <w:rsid w:val="00954264"/>
    <w:rsid w:val="00960B7B"/>
    <w:rsid w:val="00973460"/>
    <w:rsid w:val="00990E5D"/>
    <w:rsid w:val="00993FB0"/>
    <w:rsid w:val="00995A9F"/>
    <w:rsid w:val="009A4723"/>
    <w:rsid w:val="009A5535"/>
    <w:rsid w:val="009B2A6D"/>
    <w:rsid w:val="009C328E"/>
    <w:rsid w:val="009E5BE0"/>
    <w:rsid w:val="00A03AE3"/>
    <w:rsid w:val="00A03BCC"/>
    <w:rsid w:val="00A07DD7"/>
    <w:rsid w:val="00A11C72"/>
    <w:rsid w:val="00A1666D"/>
    <w:rsid w:val="00A23650"/>
    <w:rsid w:val="00A23E05"/>
    <w:rsid w:val="00A27B26"/>
    <w:rsid w:val="00A35D6A"/>
    <w:rsid w:val="00A6201C"/>
    <w:rsid w:val="00A82570"/>
    <w:rsid w:val="00A91D97"/>
    <w:rsid w:val="00AA6298"/>
    <w:rsid w:val="00AB1012"/>
    <w:rsid w:val="00AE606E"/>
    <w:rsid w:val="00AF2564"/>
    <w:rsid w:val="00B30B60"/>
    <w:rsid w:val="00B32FC9"/>
    <w:rsid w:val="00B41A55"/>
    <w:rsid w:val="00B46B3A"/>
    <w:rsid w:val="00B54305"/>
    <w:rsid w:val="00B60B9D"/>
    <w:rsid w:val="00B66FCA"/>
    <w:rsid w:val="00B704C7"/>
    <w:rsid w:val="00B765C5"/>
    <w:rsid w:val="00B823DD"/>
    <w:rsid w:val="00BA1080"/>
    <w:rsid w:val="00BA6FC8"/>
    <w:rsid w:val="00BA75A6"/>
    <w:rsid w:val="00BB0F93"/>
    <w:rsid w:val="00BC56C3"/>
    <w:rsid w:val="00BD1F94"/>
    <w:rsid w:val="00BD317D"/>
    <w:rsid w:val="00BD563A"/>
    <w:rsid w:val="00BD61BD"/>
    <w:rsid w:val="00BE34EC"/>
    <w:rsid w:val="00BE4E2C"/>
    <w:rsid w:val="00BF299A"/>
    <w:rsid w:val="00C00E94"/>
    <w:rsid w:val="00C01470"/>
    <w:rsid w:val="00C02FBC"/>
    <w:rsid w:val="00C04190"/>
    <w:rsid w:val="00C04B16"/>
    <w:rsid w:val="00C14839"/>
    <w:rsid w:val="00C17952"/>
    <w:rsid w:val="00C22551"/>
    <w:rsid w:val="00C24FE8"/>
    <w:rsid w:val="00C33CE6"/>
    <w:rsid w:val="00C34BFD"/>
    <w:rsid w:val="00C43A88"/>
    <w:rsid w:val="00C57FCB"/>
    <w:rsid w:val="00C72C64"/>
    <w:rsid w:val="00C72FF0"/>
    <w:rsid w:val="00C80C20"/>
    <w:rsid w:val="00C8276B"/>
    <w:rsid w:val="00CB0975"/>
    <w:rsid w:val="00CB0D1A"/>
    <w:rsid w:val="00CB2E68"/>
    <w:rsid w:val="00CB4C77"/>
    <w:rsid w:val="00CB6201"/>
    <w:rsid w:val="00CC7DDE"/>
    <w:rsid w:val="00CD4763"/>
    <w:rsid w:val="00CE13E6"/>
    <w:rsid w:val="00CE1F72"/>
    <w:rsid w:val="00CE590D"/>
    <w:rsid w:val="00CF2D76"/>
    <w:rsid w:val="00CF4CC6"/>
    <w:rsid w:val="00D01776"/>
    <w:rsid w:val="00D05743"/>
    <w:rsid w:val="00D05B34"/>
    <w:rsid w:val="00D338ED"/>
    <w:rsid w:val="00D35EDB"/>
    <w:rsid w:val="00D4088D"/>
    <w:rsid w:val="00D45462"/>
    <w:rsid w:val="00D4770E"/>
    <w:rsid w:val="00D51662"/>
    <w:rsid w:val="00D57A76"/>
    <w:rsid w:val="00D66B21"/>
    <w:rsid w:val="00D87D30"/>
    <w:rsid w:val="00D92F68"/>
    <w:rsid w:val="00DA6898"/>
    <w:rsid w:val="00DD23F9"/>
    <w:rsid w:val="00DE719C"/>
    <w:rsid w:val="00DF25B7"/>
    <w:rsid w:val="00DF6E64"/>
    <w:rsid w:val="00E02516"/>
    <w:rsid w:val="00E069D5"/>
    <w:rsid w:val="00E415C8"/>
    <w:rsid w:val="00E44B68"/>
    <w:rsid w:val="00E50DD7"/>
    <w:rsid w:val="00E55878"/>
    <w:rsid w:val="00E55F24"/>
    <w:rsid w:val="00E602FC"/>
    <w:rsid w:val="00E64BC2"/>
    <w:rsid w:val="00E65CFF"/>
    <w:rsid w:val="00E71915"/>
    <w:rsid w:val="00E75216"/>
    <w:rsid w:val="00E7765A"/>
    <w:rsid w:val="00E87701"/>
    <w:rsid w:val="00EB0EA3"/>
    <w:rsid w:val="00EB3FBA"/>
    <w:rsid w:val="00EC0E4C"/>
    <w:rsid w:val="00EC13D8"/>
    <w:rsid w:val="00ED541A"/>
    <w:rsid w:val="00ED5748"/>
    <w:rsid w:val="00ED7B50"/>
    <w:rsid w:val="00EE57E1"/>
    <w:rsid w:val="00EE6BD3"/>
    <w:rsid w:val="00F12E8C"/>
    <w:rsid w:val="00F1738D"/>
    <w:rsid w:val="00F23D9B"/>
    <w:rsid w:val="00F35771"/>
    <w:rsid w:val="00F36471"/>
    <w:rsid w:val="00F37CEC"/>
    <w:rsid w:val="00F46746"/>
    <w:rsid w:val="00F513AD"/>
    <w:rsid w:val="00F53562"/>
    <w:rsid w:val="00F54A17"/>
    <w:rsid w:val="00F56716"/>
    <w:rsid w:val="00F719B2"/>
    <w:rsid w:val="00F86B78"/>
    <w:rsid w:val="00F8797A"/>
    <w:rsid w:val="00F930C3"/>
    <w:rsid w:val="00F9566F"/>
    <w:rsid w:val="00F966E5"/>
    <w:rsid w:val="00FA3301"/>
    <w:rsid w:val="00FA4B86"/>
    <w:rsid w:val="00FC1EF6"/>
    <w:rsid w:val="00FD60D6"/>
    <w:rsid w:val="00FE3693"/>
    <w:rsid w:val="00FF3679"/>
    <w:rsid w:val="00FF491D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B7DEB"/>
  <w15:docId w15:val="{22D8AFBB-19C2-4A9F-8448-FC2DA8F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23B"/>
    <w:pPr>
      <w:spacing w:after="200" w:line="276" w:lineRule="auto"/>
    </w:pPr>
    <w:rPr>
      <w:sz w:val="22"/>
      <w:szCs w:val="22"/>
      <w:lang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72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72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72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72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723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723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723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723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723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2E723B"/>
    <w:pPr>
      <w:spacing w:line="240" w:lineRule="auto"/>
    </w:pPr>
    <w:rPr>
      <w:b/>
      <w:bCs/>
      <w:color w:val="4F81BD"/>
      <w:sz w:val="18"/>
      <w:szCs w:val="18"/>
    </w:rPr>
  </w:style>
  <w:style w:type="paragraph" w:styleId="Indholdsfortegnelse1">
    <w:name w:val="toc 1"/>
    <w:basedOn w:val="Normal"/>
    <w:next w:val="Normal"/>
    <w:autoRedefine/>
    <w:semiHidden/>
    <w:rsid w:val="0034015B"/>
    <w:rPr>
      <w:sz w:val="20"/>
    </w:rPr>
  </w:style>
  <w:style w:type="paragraph" w:styleId="Listeoverfigurer">
    <w:name w:val="table of figures"/>
    <w:basedOn w:val="Normal"/>
    <w:next w:val="Normal"/>
    <w:autoRedefine/>
    <w:semiHidden/>
    <w:rsid w:val="0034015B"/>
    <w:rPr>
      <w:sz w:val="20"/>
    </w:rPr>
  </w:style>
  <w:style w:type="paragraph" w:customStyle="1" w:styleId="Typografi1">
    <w:name w:val="Typografi1"/>
    <w:basedOn w:val="Indholdsfortegnelse1"/>
    <w:autoRedefine/>
    <w:rsid w:val="0034015B"/>
    <w:pPr>
      <w:tabs>
        <w:tab w:val="right" w:leader="dot" w:pos="9628"/>
      </w:tabs>
    </w:pPr>
    <w:rPr>
      <w:rFonts w:ascii="TheSans-Plain" w:hAnsi="TheSans-Plain"/>
    </w:rPr>
  </w:style>
  <w:style w:type="character" w:styleId="Hyperlink">
    <w:name w:val="Hyperlink"/>
    <w:basedOn w:val="Standardskrifttypeiafsnit"/>
    <w:rsid w:val="0034015B"/>
    <w:rPr>
      <w:rFonts w:ascii="TheSans-Plain" w:hAnsi="TheSans-Plain"/>
      <w:color w:val="0000FF"/>
      <w:sz w:val="20"/>
      <w:u w:val="single"/>
    </w:rPr>
  </w:style>
  <w:style w:type="paragraph" w:customStyle="1" w:styleId="Typografi2">
    <w:name w:val="Typografi2"/>
    <w:basedOn w:val="Indholdsfortegnelse1"/>
    <w:next w:val="Indholdsfortegnelse1"/>
    <w:autoRedefine/>
    <w:rsid w:val="0034015B"/>
    <w:pPr>
      <w:tabs>
        <w:tab w:val="right" w:leader="dot" w:pos="9628"/>
      </w:tabs>
    </w:pPr>
    <w:rPr>
      <w:noProof/>
    </w:rPr>
  </w:style>
  <w:style w:type="paragraph" w:styleId="Sidehoved">
    <w:name w:val="header"/>
    <w:basedOn w:val="Normal"/>
    <w:rsid w:val="00E65CF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65CFF"/>
    <w:pPr>
      <w:tabs>
        <w:tab w:val="center" w:pos="4819"/>
        <w:tab w:val="right" w:pos="9638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2E72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E72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7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E72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E723B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E723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E723B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E723B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E723B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E723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E723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E723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E72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2E723B"/>
    <w:rPr>
      <w:b/>
      <w:bCs/>
    </w:rPr>
  </w:style>
  <w:style w:type="character" w:styleId="Fremhv">
    <w:name w:val="Emphasis"/>
    <w:basedOn w:val="Standardskrifttypeiafsnit"/>
    <w:uiPriority w:val="20"/>
    <w:qFormat/>
    <w:rsid w:val="002E723B"/>
    <w:rPr>
      <w:i/>
      <w:iCs/>
    </w:rPr>
  </w:style>
  <w:style w:type="paragraph" w:styleId="Ingenafstand">
    <w:name w:val="No Spacing"/>
    <w:uiPriority w:val="1"/>
    <w:qFormat/>
    <w:rsid w:val="002E723B"/>
    <w:rPr>
      <w:sz w:val="22"/>
      <w:szCs w:val="22"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2E723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2E723B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2E723B"/>
    <w:rPr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E72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E723B"/>
    <w:rPr>
      <w:b/>
      <w:bCs/>
      <w:i/>
      <w:iCs/>
      <w:color w:val="4F81BD"/>
    </w:rPr>
  </w:style>
  <w:style w:type="character" w:styleId="Svagfremhvning">
    <w:name w:val="Subtle Emphasis"/>
    <w:basedOn w:val="Standardskrifttypeiafsnit"/>
    <w:uiPriority w:val="19"/>
    <w:qFormat/>
    <w:rsid w:val="002E723B"/>
    <w:rPr>
      <w:i/>
      <w:iCs/>
      <w:color w:val="808080"/>
    </w:rPr>
  </w:style>
  <w:style w:type="character" w:styleId="Kraftigfremhvning">
    <w:name w:val="Intense Emphasis"/>
    <w:basedOn w:val="Standardskrifttypeiafsnit"/>
    <w:uiPriority w:val="21"/>
    <w:qFormat/>
    <w:rsid w:val="002E723B"/>
    <w:rPr>
      <w:b/>
      <w:bCs/>
      <w:i/>
      <w:iCs/>
      <w:color w:val="4F81BD"/>
    </w:rPr>
  </w:style>
  <w:style w:type="character" w:styleId="Svaghenvisning">
    <w:name w:val="Subtle Reference"/>
    <w:basedOn w:val="Standardskrifttypeiafsnit"/>
    <w:uiPriority w:val="31"/>
    <w:qFormat/>
    <w:rsid w:val="002E723B"/>
    <w:rPr>
      <w:smallCaps/>
      <w:color w:val="C0504D"/>
      <w:u w:val="single"/>
    </w:rPr>
  </w:style>
  <w:style w:type="character" w:styleId="Kraftighenvisning">
    <w:name w:val="Intense Reference"/>
    <w:basedOn w:val="Standardskrifttypeiafsnit"/>
    <w:uiPriority w:val="32"/>
    <w:qFormat/>
    <w:rsid w:val="002E723B"/>
    <w:rPr>
      <w:b/>
      <w:bCs/>
      <w:smallCaps/>
      <w:color w:val="C0504D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2E723B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E723B"/>
    <w:pPr>
      <w:outlineLvl w:val="9"/>
    </w:pPr>
  </w:style>
  <w:style w:type="character" w:customStyle="1" w:styleId="SidefodTegn">
    <w:name w:val="Sidefod Tegn"/>
    <w:basedOn w:val="Standardskrifttypeiafsnit"/>
    <w:link w:val="Sidefod"/>
    <w:uiPriority w:val="99"/>
    <w:rsid w:val="009A5535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ELITEPOLITIK</vt:lpstr>
    </vt:vector>
  </TitlesOfParts>
  <Company>DBU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ELITEPOLITIK</dc:title>
  <dc:creator>Henning Hansen</dc:creator>
  <cp:lastModifiedBy>Mette S. Raunskov</cp:lastModifiedBy>
  <cp:revision>2</cp:revision>
  <cp:lastPrinted>2012-05-31T07:43:00Z</cp:lastPrinted>
  <dcterms:created xsi:type="dcterms:W3CDTF">2023-08-22T19:55:00Z</dcterms:created>
  <dcterms:modified xsi:type="dcterms:W3CDTF">2023-08-22T19:55:00Z</dcterms:modified>
</cp:coreProperties>
</file>